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33A51E" w14:textId="77777777" w:rsidR="00C40404" w:rsidRDefault="00C40404">
      <w:pPr>
        <w:pStyle w:val="Body"/>
        <w:jc w:val="center"/>
        <w:rPr>
          <w:rFonts w:ascii="Verdana" w:hAnsi="Verdana"/>
          <w:b/>
          <w:bCs/>
          <w:sz w:val="32"/>
          <w:szCs w:val="32"/>
        </w:rPr>
      </w:pPr>
    </w:p>
    <w:p w14:paraId="415274E5" w14:textId="3A5A7A50" w:rsidR="00C40404" w:rsidRDefault="009073E8">
      <w:pPr>
        <w:pStyle w:val="Body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Nominations are invited for </w:t>
      </w:r>
      <w:r w:rsidR="009264E5" w:rsidRPr="00646B91">
        <w:rPr>
          <w:rFonts w:ascii="Verdana" w:hAnsi="Verdana"/>
          <w:sz w:val="24"/>
          <w:szCs w:val="24"/>
        </w:rPr>
        <w:t>202</w:t>
      </w:r>
      <w:r w:rsidR="006B153D">
        <w:rPr>
          <w:rFonts w:ascii="Verdana" w:hAnsi="Verdana"/>
          <w:sz w:val="24"/>
          <w:szCs w:val="24"/>
        </w:rPr>
        <w:t>5</w:t>
      </w:r>
      <w:r w:rsidR="009264E5" w:rsidRPr="00646B91">
        <w:rPr>
          <w:rFonts w:ascii="Verdana" w:hAnsi="Verdana"/>
          <w:sz w:val="24"/>
          <w:szCs w:val="24"/>
        </w:rPr>
        <w:t xml:space="preserve"> </w:t>
      </w:r>
      <w:r w:rsidRPr="00646B91">
        <w:rPr>
          <w:rFonts w:ascii="Verdana" w:hAnsi="Verdana"/>
          <w:sz w:val="24"/>
          <w:szCs w:val="24"/>
        </w:rPr>
        <w:t>I</w:t>
      </w:r>
      <w:r>
        <w:rPr>
          <w:rFonts w:ascii="Verdana" w:hAnsi="Verdana"/>
          <w:sz w:val="24"/>
          <w:szCs w:val="24"/>
        </w:rPr>
        <w:t>EEE Life Member Affinity Group (LMAG) Achievement Award</w:t>
      </w:r>
      <w:r w:rsidRPr="00646B91">
        <w:rPr>
          <w:rFonts w:ascii="Verdana" w:hAnsi="Verdana"/>
          <w:sz w:val="24"/>
          <w:szCs w:val="24"/>
        </w:rPr>
        <w:t xml:space="preserve">. </w:t>
      </w:r>
      <w:r w:rsidR="009264E5" w:rsidRPr="00646B91">
        <w:rPr>
          <w:rFonts w:ascii="Verdana" w:hAnsi="Verdana"/>
          <w:sz w:val="24"/>
          <w:szCs w:val="24"/>
        </w:rPr>
        <w:t xml:space="preserve">Self-nomination by LMAG </w:t>
      </w:r>
      <w:r w:rsidR="009264E5" w:rsidRPr="00D55A8B">
        <w:rPr>
          <w:rFonts w:ascii="Verdana" w:hAnsi="Verdana"/>
          <w:color w:val="auto"/>
          <w:sz w:val="24"/>
          <w:szCs w:val="24"/>
        </w:rPr>
        <w:t xml:space="preserve">is </w:t>
      </w:r>
      <w:r w:rsidR="00C64F4B" w:rsidRPr="00D55A8B">
        <w:rPr>
          <w:rFonts w:ascii="Verdana" w:hAnsi="Verdana"/>
          <w:color w:val="auto"/>
          <w:sz w:val="24"/>
          <w:szCs w:val="24"/>
        </w:rPr>
        <w:t>allowed</w:t>
      </w:r>
      <w:r w:rsidR="009264E5" w:rsidRPr="00D55A8B">
        <w:rPr>
          <w:rFonts w:ascii="Verdana" w:hAnsi="Verdana"/>
          <w:color w:val="auto"/>
          <w:sz w:val="24"/>
          <w:szCs w:val="24"/>
        </w:rPr>
        <w:t xml:space="preserve"> </w:t>
      </w:r>
      <w:r w:rsidR="009264E5" w:rsidRPr="00646B91">
        <w:rPr>
          <w:rFonts w:ascii="Verdana" w:hAnsi="Verdana"/>
          <w:sz w:val="24"/>
          <w:szCs w:val="24"/>
        </w:rPr>
        <w:t>for 202</w:t>
      </w:r>
      <w:r w:rsidR="006B153D">
        <w:rPr>
          <w:rFonts w:ascii="Verdana" w:hAnsi="Verdana"/>
          <w:sz w:val="24"/>
          <w:szCs w:val="24"/>
        </w:rPr>
        <w:t>5</w:t>
      </w:r>
      <w:r w:rsidR="009264E5" w:rsidRPr="00646B91">
        <w:rPr>
          <w:rFonts w:ascii="Verdana" w:hAnsi="Verdana"/>
          <w:sz w:val="24"/>
          <w:szCs w:val="24"/>
        </w:rPr>
        <w:t xml:space="preserve"> IEEE LMAG Achievement Award.</w:t>
      </w:r>
    </w:p>
    <w:p w14:paraId="135B5EEB" w14:textId="77777777" w:rsidR="00C40404" w:rsidRDefault="00C40404">
      <w:pPr>
        <w:pStyle w:val="Body"/>
        <w:jc w:val="both"/>
        <w:rPr>
          <w:rFonts w:ascii="Verdana" w:hAnsi="Verdana"/>
          <w:sz w:val="24"/>
          <w:szCs w:val="24"/>
        </w:rPr>
      </w:pPr>
    </w:p>
    <w:p w14:paraId="7BEEE3C5" w14:textId="27BC9D63" w:rsidR="001966B4" w:rsidRDefault="009073E8">
      <w:pPr>
        <w:pStyle w:val="Body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To be eligible for the </w:t>
      </w:r>
      <w:r w:rsidRPr="00646B91">
        <w:rPr>
          <w:rFonts w:ascii="Verdana" w:hAnsi="Verdana"/>
          <w:sz w:val="24"/>
          <w:szCs w:val="24"/>
        </w:rPr>
        <w:t>202</w:t>
      </w:r>
      <w:r w:rsidR="006B153D">
        <w:rPr>
          <w:rFonts w:ascii="Verdana" w:hAnsi="Verdana"/>
          <w:sz w:val="24"/>
          <w:szCs w:val="24"/>
        </w:rPr>
        <w:t>5</w:t>
      </w:r>
      <w:r w:rsidRPr="00646B91">
        <w:rPr>
          <w:rFonts w:ascii="Verdana" w:hAnsi="Verdana"/>
          <w:sz w:val="24"/>
          <w:szCs w:val="24"/>
        </w:rPr>
        <w:t xml:space="preserve"> </w:t>
      </w:r>
      <w:r w:rsidR="001966B4" w:rsidRPr="00646B91">
        <w:rPr>
          <w:rFonts w:ascii="Verdana" w:hAnsi="Verdana"/>
          <w:sz w:val="24"/>
          <w:szCs w:val="24"/>
        </w:rPr>
        <w:t>IEEE</w:t>
      </w:r>
      <w:r w:rsidR="001966B4">
        <w:rPr>
          <w:rFonts w:ascii="Verdana" w:hAnsi="Verdana"/>
          <w:sz w:val="24"/>
          <w:szCs w:val="24"/>
        </w:rPr>
        <w:t xml:space="preserve"> </w:t>
      </w:r>
      <w:r>
        <w:rPr>
          <w:rFonts w:ascii="Verdana" w:hAnsi="Verdana"/>
          <w:sz w:val="24"/>
          <w:szCs w:val="24"/>
        </w:rPr>
        <w:t>LMAG Achievement Award the Life Member Affinity Group (LMAG) should have exhibited significant accomplishments toward achieving Life Member Committee Strategic Goals from 1</w:t>
      </w:r>
      <w:r>
        <w:rPr>
          <w:rFonts w:ascii="Verdana" w:hAnsi="Verdana"/>
          <w:sz w:val="24"/>
          <w:szCs w:val="24"/>
          <w:vertAlign w:val="superscript"/>
        </w:rPr>
        <w:t>st</w:t>
      </w:r>
      <w:r>
        <w:rPr>
          <w:rFonts w:ascii="Verdana" w:hAnsi="Verdana"/>
          <w:sz w:val="24"/>
          <w:szCs w:val="24"/>
        </w:rPr>
        <w:t xml:space="preserve"> January to 31</w:t>
      </w:r>
      <w:r>
        <w:rPr>
          <w:rFonts w:ascii="Verdana" w:hAnsi="Verdana"/>
          <w:sz w:val="24"/>
          <w:szCs w:val="24"/>
          <w:vertAlign w:val="superscript"/>
        </w:rPr>
        <w:t>st</w:t>
      </w:r>
      <w:r>
        <w:rPr>
          <w:rFonts w:ascii="Verdana" w:hAnsi="Verdana"/>
          <w:sz w:val="24"/>
          <w:szCs w:val="24"/>
        </w:rPr>
        <w:t xml:space="preserve"> December 202</w:t>
      </w:r>
      <w:r w:rsidR="006B153D">
        <w:rPr>
          <w:rFonts w:ascii="Verdana" w:hAnsi="Verdana"/>
          <w:sz w:val="24"/>
          <w:szCs w:val="24"/>
        </w:rPr>
        <w:t>4</w:t>
      </w:r>
      <w:r>
        <w:rPr>
          <w:rFonts w:ascii="Verdana" w:hAnsi="Verdana"/>
          <w:sz w:val="24"/>
          <w:szCs w:val="24"/>
        </w:rPr>
        <w:t>. In this nomination form, describe how the LMAG meets LMAG Outreach, Engagement, and Community Involvement goals; Life Member Engagement goals; Advanced the Image of the IEEE and Life Members; and Provided General Support for IEEE Initiatives</w:t>
      </w:r>
      <w:r w:rsidRPr="00646B91">
        <w:rPr>
          <w:rFonts w:ascii="Verdana" w:hAnsi="Verdana"/>
          <w:sz w:val="24"/>
          <w:szCs w:val="24"/>
        </w:rPr>
        <w:t xml:space="preserve">. </w:t>
      </w:r>
      <w:r w:rsidR="001966B4" w:rsidRPr="00646B91">
        <w:rPr>
          <w:rFonts w:ascii="Verdana" w:hAnsi="Verdana"/>
          <w:sz w:val="24"/>
          <w:szCs w:val="24"/>
        </w:rPr>
        <w:t xml:space="preserve">An LMAG is not eligible to win the Regional LMAG </w:t>
      </w:r>
      <w:r w:rsidR="00145412" w:rsidRPr="00646B91">
        <w:rPr>
          <w:rFonts w:ascii="Verdana" w:hAnsi="Verdana"/>
          <w:sz w:val="24"/>
          <w:szCs w:val="24"/>
        </w:rPr>
        <w:t xml:space="preserve">Achievement </w:t>
      </w:r>
      <w:r w:rsidR="001966B4" w:rsidRPr="00646B91">
        <w:rPr>
          <w:rFonts w:ascii="Verdana" w:hAnsi="Verdana"/>
          <w:sz w:val="24"/>
          <w:szCs w:val="24"/>
        </w:rPr>
        <w:t xml:space="preserve">Award </w:t>
      </w:r>
      <w:r w:rsidR="001C25BC" w:rsidRPr="00552F45">
        <w:rPr>
          <w:rFonts w:ascii="Verdana" w:hAnsi="Verdana"/>
          <w:sz w:val="24"/>
          <w:szCs w:val="24"/>
        </w:rPr>
        <w:t>more than once with</w:t>
      </w:r>
      <w:r w:rsidR="001966B4" w:rsidRPr="00552F45">
        <w:rPr>
          <w:rFonts w:ascii="Verdana" w:hAnsi="Verdana"/>
          <w:sz w:val="24"/>
          <w:szCs w:val="24"/>
        </w:rPr>
        <w:t>in two consecutive year</w:t>
      </w:r>
      <w:r w:rsidR="001C25BC" w:rsidRPr="00552F45">
        <w:rPr>
          <w:rFonts w:ascii="Verdana" w:hAnsi="Verdana"/>
          <w:sz w:val="24"/>
          <w:szCs w:val="24"/>
        </w:rPr>
        <w:t>s</w:t>
      </w:r>
      <w:r w:rsidR="001966B4" w:rsidRPr="00552F45">
        <w:rPr>
          <w:rFonts w:ascii="Verdana" w:hAnsi="Verdana"/>
          <w:sz w:val="24"/>
          <w:szCs w:val="24"/>
        </w:rPr>
        <w:t>.</w:t>
      </w:r>
      <w:r w:rsidR="00145412" w:rsidRPr="00646B91">
        <w:rPr>
          <w:rFonts w:ascii="Verdana" w:hAnsi="Verdana"/>
          <w:sz w:val="24"/>
          <w:szCs w:val="24"/>
        </w:rPr>
        <w:t xml:space="preserve"> [Example: A regional winner of 2021 IEEE LMAG Achievement Award is not eligible </w:t>
      </w:r>
      <w:r w:rsidR="00FE6285" w:rsidRPr="00646B91">
        <w:rPr>
          <w:rFonts w:ascii="Verdana" w:hAnsi="Verdana"/>
          <w:sz w:val="24"/>
          <w:szCs w:val="24"/>
        </w:rPr>
        <w:t>for winning the regional 2022 IEEE LMAG Achievement Award.]</w:t>
      </w:r>
    </w:p>
    <w:p w14:paraId="6D9378BC" w14:textId="77777777" w:rsidR="001966B4" w:rsidRDefault="001966B4">
      <w:pPr>
        <w:pStyle w:val="Body"/>
        <w:jc w:val="both"/>
        <w:rPr>
          <w:rFonts w:ascii="Verdana" w:hAnsi="Verdana"/>
          <w:sz w:val="24"/>
          <w:szCs w:val="24"/>
        </w:rPr>
      </w:pPr>
    </w:p>
    <w:p w14:paraId="33551C29" w14:textId="5F70C9EE" w:rsidR="00C40404" w:rsidRDefault="009073E8">
      <w:pPr>
        <w:pStyle w:val="Body"/>
        <w:jc w:val="both"/>
        <w:rPr>
          <w:rFonts w:ascii="Verdana" w:hAnsi="Verdana"/>
          <w:sz w:val="24"/>
          <w:szCs w:val="24"/>
        </w:rPr>
      </w:pPr>
      <w:r w:rsidRPr="00A47BE5">
        <w:rPr>
          <w:rFonts w:ascii="Verdana" w:hAnsi="Verdana"/>
          <w:color w:val="auto"/>
          <w:sz w:val="24"/>
          <w:szCs w:val="24"/>
        </w:rPr>
        <w:t xml:space="preserve">Regional </w:t>
      </w:r>
      <w:r w:rsidR="00C64F4B" w:rsidRPr="00A47BE5">
        <w:rPr>
          <w:rFonts w:ascii="Verdana" w:hAnsi="Verdana"/>
          <w:color w:val="auto"/>
          <w:sz w:val="24"/>
          <w:szCs w:val="24"/>
        </w:rPr>
        <w:t xml:space="preserve">LMAG nominee </w:t>
      </w:r>
      <w:r>
        <w:rPr>
          <w:rFonts w:ascii="Verdana" w:hAnsi="Verdana"/>
          <w:sz w:val="24"/>
          <w:szCs w:val="24"/>
        </w:rPr>
        <w:t xml:space="preserve">shall be Judged by the Regional Awards Committee (or panel of judges) chaired by </w:t>
      </w:r>
      <w:r w:rsidRPr="00655C0A">
        <w:rPr>
          <w:rFonts w:ascii="Verdana" w:hAnsi="Verdana"/>
          <w:sz w:val="24"/>
          <w:szCs w:val="24"/>
        </w:rPr>
        <w:t xml:space="preserve">the </w:t>
      </w:r>
      <w:r w:rsidR="004506C9" w:rsidRPr="00655C0A">
        <w:rPr>
          <w:rFonts w:ascii="Verdana" w:hAnsi="Verdana"/>
          <w:sz w:val="24"/>
          <w:szCs w:val="24"/>
        </w:rPr>
        <w:t xml:space="preserve">Regional </w:t>
      </w:r>
      <w:r w:rsidRPr="00655C0A">
        <w:rPr>
          <w:rFonts w:ascii="Verdana" w:hAnsi="Verdana"/>
          <w:sz w:val="24"/>
          <w:szCs w:val="24"/>
        </w:rPr>
        <w:t xml:space="preserve">Life Member Coordinator </w:t>
      </w:r>
      <w:r w:rsidR="004506C9" w:rsidRPr="00655C0A">
        <w:rPr>
          <w:rFonts w:ascii="Verdana" w:hAnsi="Verdana"/>
          <w:sz w:val="24"/>
          <w:szCs w:val="24"/>
        </w:rPr>
        <w:t xml:space="preserve">of the region </w:t>
      </w:r>
      <w:r w:rsidRPr="00655C0A">
        <w:rPr>
          <w:rFonts w:ascii="Verdana" w:hAnsi="Verdana"/>
          <w:sz w:val="24"/>
          <w:szCs w:val="24"/>
        </w:rPr>
        <w:t>and</w:t>
      </w:r>
      <w:r>
        <w:rPr>
          <w:rFonts w:ascii="Verdana" w:hAnsi="Verdana"/>
          <w:sz w:val="24"/>
          <w:szCs w:val="24"/>
        </w:rPr>
        <w:t xml:space="preserve"> the winner will receive a commemorative certificate and $500 prize money towards future LMAG Activities</w:t>
      </w:r>
      <w:r w:rsidRPr="00655C0A">
        <w:rPr>
          <w:rFonts w:ascii="Verdana" w:hAnsi="Verdana"/>
          <w:sz w:val="24"/>
          <w:szCs w:val="24"/>
        </w:rPr>
        <w:t xml:space="preserve">. </w:t>
      </w:r>
      <w:r w:rsidR="004506C9" w:rsidRPr="00655C0A">
        <w:rPr>
          <w:rFonts w:ascii="Verdana" w:hAnsi="Verdana"/>
          <w:sz w:val="24"/>
          <w:szCs w:val="24"/>
        </w:rPr>
        <w:t xml:space="preserve">From among </w:t>
      </w:r>
      <w:r w:rsidRPr="00655C0A">
        <w:rPr>
          <w:rFonts w:ascii="Verdana" w:hAnsi="Verdana"/>
          <w:sz w:val="24"/>
          <w:szCs w:val="24"/>
        </w:rPr>
        <w:t xml:space="preserve">all Regional Awardees, </w:t>
      </w:r>
      <w:r w:rsidR="004506C9" w:rsidRPr="00655C0A">
        <w:rPr>
          <w:rFonts w:ascii="Verdana" w:hAnsi="Verdana"/>
          <w:sz w:val="24"/>
          <w:szCs w:val="24"/>
        </w:rPr>
        <w:t>the Life Member Committee (LMC)</w:t>
      </w:r>
      <w:r>
        <w:rPr>
          <w:rFonts w:ascii="Verdana" w:hAnsi="Verdana"/>
          <w:sz w:val="24"/>
          <w:szCs w:val="24"/>
        </w:rPr>
        <w:t xml:space="preserve"> Life Member Awards Committee will </w:t>
      </w:r>
      <w:r w:rsidRPr="00655C0A">
        <w:rPr>
          <w:rFonts w:ascii="Verdana" w:hAnsi="Verdana"/>
          <w:sz w:val="24"/>
          <w:szCs w:val="24"/>
        </w:rPr>
        <w:t xml:space="preserve">select a </w:t>
      </w:r>
      <w:r w:rsidR="004506C9" w:rsidRPr="00655C0A">
        <w:rPr>
          <w:rFonts w:ascii="Verdana" w:hAnsi="Verdana"/>
          <w:sz w:val="24"/>
          <w:szCs w:val="24"/>
        </w:rPr>
        <w:t xml:space="preserve">winner for </w:t>
      </w:r>
      <w:r w:rsidR="00145412" w:rsidRPr="00655C0A">
        <w:rPr>
          <w:rFonts w:ascii="Verdana" w:hAnsi="Verdana"/>
          <w:sz w:val="24"/>
          <w:szCs w:val="24"/>
        </w:rPr>
        <w:t xml:space="preserve">the </w:t>
      </w:r>
      <w:r w:rsidRPr="00655C0A">
        <w:rPr>
          <w:rFonts w:ascii="Verdana" w:hAnsi="Verdana"/>
          <w:sz w:val="24"/>
          <w:szCs w:val="24"/>
        </w:rPr>
        <w:t>Global 202</w:t>
      </w:r>
      <w:r w:rsidR="006B153D">
        <w:rPr>
          <w:rFonts w:ascii="Verdana" w:hAnsi="Verdana"/>
          <w:sz w:val="24"/>
          <w:szCs w:val="24"/>
        </w:rPr>
        <w:t>5</w:t>
      </w:r>
      <w:r w:rsidRPr="00655C0A">
        <w:rPr>
          <w:rFonts w:ascii="Verdana" w:hAnsi="Verdana"/>
          <w:sz w:val="24"/>
          <w:szCs w:val="24"/>
        </w:rPr>
        <w:t xml:space="preserve"> </w:t>
      </w:r>
      <w:r w:rsidR="00145412" w:rsidRPr="00655C0A">
        <w:rPr>
          <w:rFonts w:ascii="Verdana" w:hAnsi="Verdana"/>
          <w:sz w:val="24"/>
          <w:szCs w:val="24"/>
        </w:rPr>
        <w:t xml:space="preserve">IEEE </w:t>
      </w:r>
      <w:r w:rsidRPr="00655C0A">
        <w:rPr>
          <w:rFonts w:ascii="Verdana" w:hAnsi="Verdana"/>
          <w:sz w:val="24"/>
          <w:szCs w:val="24"/>
        </w:rPr>
        <w:t xml:space="preserve">LMAG Achievement Award. </w:t>
      </w:r>
      <w:r w:rsidR="00E11244" w:rsidRPr="00655C0A">
        <w:rPr>
          <w:rFonts w:ascii="Verdana" w:hAnsi="Verdana"/>
          <w:sz w:val="24"/>
          <w:szCs w:val="24"/>
        </w:rPr>
        <w:t xml:space="preserve">The global </w:t>
      </w:r>
      <w:r w:rsidR="00145412" w:rsidRPr="00655C0A">
        <w:rPr>
          <w:rFonts w:ascii="Verdana" w:hAnsi="Verdana"/>
          <w:sz w:val="24"/>
          <w:szCs w:val="24"/>
        </w:rPr>
        <w:t>LMAG</w:t>
      </w:r>
      <w:r w:rsidR="00145412">
        <w:rPr>
          <w:rFonts w:ascii="Verdana" w:hAnsi="Verdana"/>
          <w:sz w:val="24"/>
          <w:szCs w:val="24"/>
        </w:rPr>
        <w:t xml:space="preserve"> </w:t>
      </w:r>
      <w:r>
        <w:rPr>
          <w:rFonts w:ascii="Verdana" w:hAnsi="Verdana"/>
          <w:sz w:val="24"/>
          <w:szCs w:val="24"/>
        </w:rPr>
        <w:t>winner</w:t>
      </w:r>
      <w:r w:rsidR="005D41FD">
        <w:rPr>
          <w:rFonts w:ascii="Verdana" w:hAnsi="Verdana"/>
          <w:sz w:val="24"/>
          <w:szCs w:val="24"/>
        </w:rPr>
        <w:t xml:space="preserve"> </w:t>
      </w:r>
      <w:r>
        <w:rPr>
          <w:rFonts w:ascii="Verdana" w:hAnsi="Verdana"/>
          <w:sz w:val="24"/>
          <w:szCs w:val="24"/>
        </w:rPr>
        <w:t>receives a certificate</w:t>
      </w:r>
      <w:r w:rsidR="006B153D">
        <w:rPr>
          <w:rFonts w:ascii="Verdana" w:hAnsi="Verdana"/>
          <w:sz w:val="24"/>
          <w:szCs w:val="24"/>
        </w:rPr>
        <w:t xml:space="preserve"> or plaque</w:t>
      </w:r>
      <w:r w:rsidR="00F845F5">
        <w:rPr>
          <w:rFonts w:ascii="Verdana" w:hAnsi="Verdana"/>
          <w:sz w:val="24"/>
          <w:szCs w:val="24"/>
        </w:rPr>
        <w:t xml:space="preserve"> </w:t>
      </w:r>
      <w:r w:rsidR="00F845F5" w:rsidRPr="00552F45">
        <w:rPr>
          <w:rFonts w:ascii="Verdana" w:hAnsi="Verdana"/>
          <w:sz w:val="24"/>
          <w:szCs w:val="24"/>
        </w:rPr>
        <w:t>as opted by the winner</w:t>
      </w:r>
      <w:r w:rsidRPr="00552F45">
        <w:rPr>
          <w:rFonts w:ascii="Verdana" w:hAnsi="Verdana"/>
          <w:sz w:val="24"/>
          <w:szCs w:val="24"/>
        </w:rPr>
        <w:t>,</w:t>
      </w:r>
      <w:r>
        <w:rPr>
          <w:rFonts w:ascii="Verdana" w:hAnsi="Verdana"/>
          <w:sz w:val="24"/>
          <w:szCs w:val="24"/>
        </w:rPr>
        <w:t xml:space="preserve"> $2000 toward future LMAG Activities and expenses paid to </w:t>
      </w:r>
      <w:r w:rsidRPr="00655C0A">
        <w:rPr>
          <w:rFonts w:ascii="Verdana" w:hAnsi="Verdana"/>
          <w:sz w:val="24"/>
          <w:szCs w:val="24"/>
        </w:rPr>
        <w:t xml:space="preserve">the </w:t>
      </w:r>
      <w:r w:rsidR="00145412" w:rsidRPr="00655C0A">
        <w:rPr>
          <w:rFonts w:ascii="Verdana" w:hAnsi="Verdana"/>
          <w:sz w:val="24"/>
          <w:szCs w:val="24"/>
        </w:rPr>
        <w:t xml:space="preserve">global </w:t>
      </w:r>
      <w:r w:rsidRPr="00655C0A">
        <w:rPr>
          <w:rFonts w:ascii="Verdana" w:hAnsi="Verdana"/>
          <w:sz w:val="24"/>
          <w:szCs w:val="24"/>
        </w:rPr>
        <w:t>winner LMAG Chair or designated life member by the Chair to travel to an appropriate event to</w:t>
      </w:r>
      <w:r>
        <w:rPr>
          <w:rFonts w:ascii="Verdana" w:hAnsi="Verdana"/>
          <w:sz w:val="24"/>
          <w:szCs w:val="24"/>
        </w:rPr>
        <w:t xml:space="preserve"> receive the award recognition. An LMAG </w:t>
      </w:r>
      <w:r w:rsidRPr="00655C0A">
        <w:rPr>
          <w:rFonts w:ascii="Verdana" w:hAnsi="Verdana"/>
          <w:sz w:val="24"/>
          <w:szCs w:val="24"/>
        </w:rPr>
        <w:t xml:space="preserve">is </w:t>
      </w:r>
      <w:r w:rsidR="00145412" w:rsidRPr="00655C0A">
        <w:rPr>
          <w:rFonts w:ascii="Verdana" w:hAnsi="Verdana"/>
          <w:sz w:val="24"/>
          <w:szCs w:val="24"/>
        </w:rPr>
        <w:t xml:space="preserve">not </w:t>
      </w:r>
      <w:r w:rsidRPr="00655C0A">
        <w:rPr>
          <w:rFonts w:ascii="Verdana" w:hAnsi="Verdana"/>
          <w:sz w:val="24"/>
          <w:szCs w:val="24"/>
        </w:rPr>
        <w:t xml:space="preserve">eligible </w:t>
      </w:r>
      <w:r w:rsidR="00145412" w:rsidRPr="00655C0A">
        <w:rPr>
          <w:rFonts w:ascii="Verdana" w:hAnsi="Verdana"/>
          <w:sz w:val="24"/>
          <w:szCs w:val="24"/>
        </w:rPr>
        <w:t xml:space="preserve">to win </w:t>
      </w:r>
      <w:r w:rsidR="00535E89" w:rsidRPr="00655C0A">
        <w:rPr>
          <w:rFonts w:ascii="Verdana" w:hAnsi="Verdana"/>
          <w:sz w:val="24"/>
          <w:szCs w:val="24"/>
        </w:rPr>
        <w:t xml:space="preserve">the </w:t>
      </w:r>
      <w:r w:rsidR="005D41FD" w:rsidRPr="00655C0A">
        <w:rPr>
          <w:rFonts w:ascii="Verdana" w:hAnsi="Verdana"/>
          <w:sz w:val="24"/>
          <w:szCs w:val="24"/>
        </w:rPr>
        <w:t>g</w:t>
      </w:r>
      <w:r w:rsidR="00145412" w:rsidRPr="00655C0A">
        <w:rPr>
          <w:rFonts w:ascii="Verdana" w:hAnsi="Verdana"/>
          <w:sz w:val="24"/>
          <w:szCs w:val="24"/>
        </w:rPr>
        <w:t xml:space="preserve">lobal LMAG Achievement </w:t>
      </w:r>
      <w:r w:rsidR="00145412" w:rsidRPr="00552F45">
        <w:rPr>
          <w:rFonts w:ascii="Verdana" w:hAnsi="Verdana"/>
          <w:sz w:val="24"/>
          <w:szCs w:val="24"/>
        </w:rPr>
        <w:t xml:space="preserve">Award </w:t>
      </w:r>
      <w:r w:rsidR="001C25BC" w:rsidRPr="00552F45">
        <w:rPr>
          <w:rFonts w:ascii="Verdana" w:hAnsi="Verdana"/>
          <w:sz w:val="24"/>
          <w:szCs w:val="24"/>
        </w:rPr>
        <w:t>more than once with</w:t>
      </w:r>
      <w:r w:rsidR="00655C0A" w:rsidRPr="00552F45">
        <w:rPr>
          <w:rFonts w:ascii="Verdana" w:hAnsi="Verdana"/>
          <w:sz w:val="24"/>
          <w:szCs w:val="24"/>
        </w:rPr>
        <w:t>in</w:t>
      </w:r>
      <w:r w:rsidR="00145412" w:rsidRPr="00552F45">
        <w:rPr>
          <w:rFonts w:ascii="Verdana" w:hAnsi="Verdana"/>
          <w:sz w:val="24"/>
          <w:szCs w:val="24"/>
        </w:rPr>
        <w:t xml:space="preserve"> three consecutive year</w:t>
      </w:r>
      <w:r w:rsidR="001C25BC" w:rsidRPr="00552F45">
        <w:rPr>
          <w:rFonts w:ascii="Verdana" w:hAnsi="Verdana"/>
          <w:sz w:val="24"/>
          <w:szCs w:val="24"/>
        </w:rPr>
        <w:t>s</w:t>
      </w:r>
      <w:r w:rsidRPr="00655C0A">
        <w:rPr>
          <w:rFonts w:ascii="Verdana" w:hAnsi="Verdana"/>
          <w:sz w:val="24"/>
          <w:szCs w:val="24"/>
        </w:rPr>
        <w:t>.</w:t>
      </w:r>
      <w:r w:rsidR="00FE6285">
        <w:rPr>
          <w:rFonts w:ascii="Verdana" w:hAnsi="Verdana"/>
          <w:sz w:val="24"/>
          <w:szCs w:val="24"/>
        </w:rPr>
        <w:t xml:space="preserve"> </w:t>
      </w:r>
      <w:r w:rsidR="00FE6285" w:rsidRPr="00655C0A">
        <w:rPr>
          <w:rFonts w:ascii="Verdana" w:hAnsi="Verdana"/>
          <w:sz w:val="24"/>
          <w:szCs w:val="24"/>
        </w:rPr>
        <w:t>[Example: A global winner of 2021 IEEE LMAG Achievement Award is not eligible for winning the global 2022 and 2023 IEEE LMAG Achievement Awards.]</w:t>
      </w:r>
    </w:p>
    <w:p w14:paraId="632632F9" w14:textId="77777777" w:rsidR="00C40404" w:rsidRDefault="00C40404">
      <w:pPr>
        <w:pStyle w:val="Body"/>
        <w:jc w:val="center"/>
        <w:rPr>
          <w:rFonts w:ascii="Verdana" w:hAnsi="Verdana"/>
          <w:b/>
          <w:bCs/>
          <w:sz w:val="32"/>
          <w:szCs w:val="32"/>
        </w:rPr>
      </w:pPr>
    </w:p>
    <w:p w14:paraId="4B7E71BE" w14:textId="77777777" w:rsidR="00C40404" w:rsidRDefault="009073E8">
      <w:pPr>
        <w:pStyle w:val="Body"/>
        <w:rPr>
          <w:rFonts w:ascii="Verdana" w:hAnsi="Verdana"/>
          <w:b/>
          <w:bCs/>
          <w:sz w:val="28"/>
          <w:szCs w:val="28"/>
        </w:rPr>
      </w:pPr>
      <w:r>
        <w:rPr>
          <w:rFonts w:ascii="Verdana" w:hAnsi="Verdana"/>
          <w:b/>
          <w:bCs/>
          <w:sz w:val="28"/>
          <w:szCs w:val="28"/>
        </w:rPr>
        <w:t>LMAG Nominated</w:t>
      </w:r>
    </w:p>
    <w:p w14:paraId="4CDE6675" w14:textId="77777777" w:rsidR="00C40404" w:rsidRDefault="009073E8">
      <w:pPr>
        <w:pStyle w:val="Body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Region:</w:t>
      </w:r>
    </w:p>
    <w:p w14:paraId="0B0D6794" w14:textId="77777777" w:rsidR="00C40404" w:rsidRDefault="009073E8">
      <w:pPr>
        <w:pStyle w:val="Body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LMAG Section:</w:t>
      </w:r>
    </w:p>
    <w:p w14:paraId="1C4B60C6" w14:textId="77777777" w:rsidR="00C40404" w:rsidRDefault="009073E8">
      <w:pPr>
        <w:pStyle w:val="Body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LMAG SPOID:</w:t>
      </w:r>
    </w:p>
    <w:p w14:paraId="12CC54C3" w14:textId="01A1021C" w:rsidR="00C40404" w:rsidRDefault="009073E8">
      <w:pPr>
        <w:pStyle w:val="Body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LMAG 202</w:t>
      </w:r>
      <w:r w:rsidR="006B153D">
        <w:rPr>
          <w:rFonts w:ascii="Verdana" w:hAnsi="Verdana"/>
          <w:sz w:val="24"/>
          <w:szCs w:val="24"/>
        </w:rPr>
        <w:t>4</w:t>
      </w:r>
      <w:r>
        <w:rPr>
          <w:rFonts w:ascii="Verdana" w:hAnsi="Verdana"/>
          <w:sz w:val="24"/>
          <w:szCs w:val="24"/>
        </w:rPr>
        <w:t xml:space="preserve"> Chair Name:</w:t>
      </w:r>
    </w:p>
    <w:p w14:paraId="43DC8598" w14:textId="17AF8386" w:rsidR="00C40404" w:rsidRDefault="009073E8">
      <w:pPr>
        <w:pStyle w:val="Body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LMAG 202</w:t>
      </w:r>
      <w:r w:rsidR="006B153D">
        <w:rPr>
          <w:rFonts w:ascii="Verdana" w:hAnsi="Verdana"/>
          <w:sz w:val="24"/>
          <w:szCs w:val="24"/>
        </w:rPr>
        <w:t>5</w:t>
      </w:r>
      <w:r>
        <w:rPr>
          <w:rFonts w:ascii="Verdana" w:hAnsi="Verdana"/>
          <w:sz w:val="24"/>
          <w:szCs w:val="24"/>
        </w:rPr>
        <w:t xml:space="preserve"> Chair Name:</w:t>
      </w:r>
    </w:p>
    <w:p w14:paraId="7DFE005E" w14:textId="3BF5915D" w:rsidR="00C40404" w:rsidRDefault="009073E8">
      <w:pPr>
        <w:pStyle w:val="Body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LMAG 202</w:t>
      </w:r>
      <w:r w:rsidR="006B153D">
        <w:rPr>
          <w:rFonts w:ascii="Verdana" w:hAnsi="Verdana"/>
          <w:sz w:val="24"/>
          <w:szCs w:val="24"/>
        </w:rPr>
        <w:t>5</w:t>
      </w:r>
      <w:r>
        <w:rPr>
          <w:rFonts w:ascii="Verdana" w:hAnsi="Verdana"/>
          <w:sz w:val="24"/>
          <w:szCs w:val="24"/>
        </w:rPr>
        <w:t xml:space="preserve"> Chair Email:</w:t>
      </w:r>
    </w:p>
    <w:p w14:paraId="1461026C" w14:textId="1325E79F" w:rsidR="00C40404" w:rsidRDefault="009073E8">
      <w:pPr>
        <w:pStyle w:val="Body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Address to where Certificate </w:t>
      </w:r>
      <w:r w:rsidR="006B153D">
        <w:rPr>
          <w:rFonts w:ascii="Verdana" w:hAnsi="Verdana"/>
          <w:sz w:val="24"/>
          <w:szCs w:val="24"/>
        </w:rPr>
        <w:t xml:space="preserve">or </w:t>
      </w:r>
      <w:r w:rsidR="00A47BE5">
        <w:rPr>
          <w:rFonts w:ascii="Verdana" w:hAnsi="Verdana"/>
          <w:sz w:val="24"/>
          <w:szCs w:val="24"/>
        </w:rPr>
        <w:t>P</w:t>
      </w:r>
      <w:r w:rsidR="006B153D">
        <w:rPr>
          <w:rFonts w:ascii="Verdana" w:hAnsi="Verdana"/>
          <w:sz w:val="24"/>
          <w:szCs w:val="24"/>
        </w:rPr>
        <w:t xml:space="preserve">laque to </w:t>
      </w:r>
      <w:r>
        <w:rPr>
          <w:rFonts w:ascii="Verdana" w:hAnsi="Verdana"/>
          <w:sz w:val="24"/>
          <w:szCs w:val="24"/>
        </w:rPr>
        <w:t>be sent:</w:t>
      </w:r>
    </w:p>
    <w:p w14:paraId="68A6AED7" w14:textId="77777777" w:rsidR="00C40404" w:rsidRDefault="009073E8">
      <w:pPr>
        <w:pStyle w:val="Body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Bank account where Prize Money to be sent (Give full details):</w:t>
      </w:r>
    </w:p>
    <w:p w14:paraId="5D8E647E" w14:textId="77777777" w:rsidR="00C40404" w:rsidRDefault="00C40404">
      <w:pPr>
        <w:pStyle w:val="Body"/>
        <w:rPr>
          <w:rFonts w:ascii="Verdana" w:hAnsi="Verdana"/>
          <w:sz w:val="24"/>
          <w:szCs w:val="24"/>
        </w:rPr>
      </w:pPr>
    </w:p>
    <w:p w14:paraId="3AB20F50" w14:textId="77777777" w:rsidR="00C40404" w:rsidRDefault="009073E8">
      <w:pPr>
        <w:pStyle w:val="Body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Website (If Any): </w:t>
      </w:r>
    </w:p>
    <w:p w14:paraId="5C024C39" w14:textId="77777777" w:rsidR="00C40404" w:rsidRDefault="009073E8">
      <w:pPr>
        <w:pStyle w:val="Body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Newsletter (If Any):</w:t>
      </w:r>
    </w:p>
    <w:p w14:paraId="5F331094" w14:textId="77777777" w:rsidR="00C40404" w:rsidRDefault="00C40404">
      <w:pPr>
        <w:pStyle w:val="Body"/>
        <w:rPr>
          <w:rFonts w:ascii="Verdana" w:hAnsi="Verdana"/>
          <w:b/>
          <w:bCs/>
          <w:sz w:val="32"/>
          <w:szCs w:val="32"/>
        </w:rPr>
      </w:pPr>
    </w:p>
    <w:p w14:paraId="445895CD" w14:textId="77777777" w:rsidR="00A47BE5" w:rsidRDefault="00A47BE5">
      <w:pPr>
        <w:pStyle w:val="Body"/>
        <w:rPr>
          <w:rFonts w:ascii="Verdana" w:hAnsi="Verdana"/>
          <w:b/>
          <w:bCs/>
          <w:sz w:val="32"/>
          <w:szCs w:val="32"/>
        </w:rPr>
      </w:pPr>
    </w:p>
    <w:p w14:paraId="450FF0DB" w14:textId="77777777" w:rsidR="00C40404" w:rsidRDefault="009073E8">
      <w:pPr>
        <w:pStyle w:val="Body"/>
        <w:rPr>
          <w:rFonts w:ascii="Verdana" w:hAnsi="Verdana"/>
          <w:b/>
          <w:bCs/>
          <w:sz w:val="28"/>
          <w:szCs w:val="28"/>
        </w:rPr>
      </w:pPr>
      <w:r>
        <w:rPr>
          <w:rFonts w:ascii="Verdana" w:hAnsi="Verdana"/>
          <w:b/>
          <w:bCs/>
          <w:sz w:val="28"/>
          <w:szCs w:val="28"/>
        </w:rPr>
        <w:t>Suggested Citation for Award (limited to 25 words)</w:t>
      </w:r>
    </w:p>
    <w:p w14:paraId="0F97DB67" w14:textId="77777777" w:rsidR="00C40404" w:rsidRDefault="00C40404">
      <w:pPr>
        <w:pStyle w:val="Body"/>
        <w:rPr>
          <w:rFonts w:ascii="Verdana" w:hAnsi="Verdana"/>
          <w:b/>
          <w:bCs/>
          <w:sz w:val="32"/>
          <w:szCs w:val="32"/>
        </w:rPr>
      </w:pPr>
    </w:p>
    <w:p w14:paraId="4FC8A9BA" w14:textId="77777777" w:rsidR="00C40404" w:rsidRDefault="00C40404">
      <w:pPr>
        <w:pStyle w:val="Body"/>
        <w:rPr>
          <w:rFonts w:ascii="Verdana" w:hAnsi="Verdana"/>
          <w:b/>
          <w:bCs/>
          <w:sz w:val="28"/>
          <w:szCs w:val="28"/>
        </w:rPr>
      </w:pPr>
    </w:p>
    <w:p w14:paraId="60241DF5" w14:textId="77777777" w:rsidR="00C40404" w:rsidRDefault="00C40404">
      <w:pPr>
        <w:pStyle w:val="Body"/>
        <w:rPr>
          <w:rFonts w:ascii="Verdana" w:hAnsi="Verdana"/>
          <w:b/>
          <w:bCs/>
          <w:sz w:val="28"/>
          <w:szCs w:val="28"/>
        </w:rPr>
      </w:pPr>
    </w:p>
    <w:p w14:paraId="649E3497" w14:textId="715A54B5" w:rsidR="00C40404" w:rsidRDefault="009073E8">
      <w:pPr>
        <w:pStyle w:val="Body"/>
        <w:rPr>
          <w:rFonts w:ascii="Verdana" w:hAnsi="Verdana"/>
          <w:b/>
          <w:bCs/>
          <w:sz w:val="28"/>
          <w:szCs w:val="28"/>
        </w:rPr>
      </w:pPr>
      <w:r>
        <w:rPr>
          <w:rFonts w:ascii="Verdana" w:hAnsi="Verdana"/>
          <w:b/>
          <w:bCs/>
          <w:sz w:val="28"/>
          <w:szCs w:val="28"/>
        </w:rPr>
        <w:t>Accomplishments of LMAG During 202</w:t>
      </w:r>
      <w:r w:rsidR="00E67BA8">
        <w:rPr>
          <w:rFonts w:ascii="Verdana" w:hAnsi="Verdana"/>
          <w:b/>
          <w:bCs/>
          <w:sz w:val="28"/>
          <w:szCs w:val="28"/>
        </w:rPr>
        <w:t>4</w:t>
      </w:r>
      <w:r>
        <w:rPr>
          <w:rFonts w:ascii="Verdana" w:hAnsi="Verdana"/>
          <w:b/>
          <w:bCs/>
          <w:sz w:val="28"/>
          <w:szCs w:val="28"/>
        </w:rPr>
        <w:t xml:space="preserve"> (limited to 250-words)</w:t>
      </w:r>
    </w:p>
    <w:p w14:paraId="245476F9" w14:textId="77777777" w:rsidR="00C40404" w:rsidRDefault="00C40404">
      <w:pPr>
        <w:pStyle w:val="Body"/>
        <w:rPr>
          <w:rFonts w:ascii="Verdana" w:hAnsi="Verdana"/>
          <w:b/>
          <w:bCs/>
          <w:sz w:val="32"/>
          <w:szCs w:val="32"/>
        </w:rPr>
      </w:pPr>
    </w:p>
    <w:p w14:paraId="5764FA6F" w14:textId="77777777" w:rsidR="00C40404" w:rsidRDefault="00C40404">
      <w:pPr>
        <w:pStyle w:val="Body"/>
        <w:jc w:val="both"/>
        <w:rPr>
          <w:rFonts w:ascii="Verdana" w:hAnsi="Verdana"/>
          <w:b/>
          <w:bCs/>
          <w:sz w:val="28"/>
          <w:szCs w:val="28"/>
        </w:rPr>
      </w:pPr>
    </w:p>
    <w:p w14:paraId="57E85535" w14:textId="77777777" w:rsidR="00C40404" w:rsidRDefault="00C40404">
      <w:pPr>
        <w:pStyle w:val="Body"/>
        <w:jc w:val="both"/>
        <w:rPr>
          <w:rFonts w:ascii="Verdana" w:hAnsi="Verdana"/>
          <w:b/>
          <w:bCs/>
          <w:sz w:val="28"/>
          <w:szCs w:val="28"/>
        </w:rPr>
      </w:pPr>
    </w:p>
    <w:p w14:paraId="0719A6C7" w14:textId="77777777" w:rsidR="00C40404" w:rsidRDefault="00C40404">
      <w:pPr>
        <w:pStyle w:val="Body"/>
        <w:jc w:val="both"/>
        <w:rPr>
          <w:rFonts w:ascii="Verdana" w:hAnsi="Verdana"/>
          <w:b/>
          <w:bCs/>
          <w:sz w:val="28"/>
          <w:szCs w:val="28"/>
        </w:rPr>
      </w:pPr>
    </w:p>
    <w:p w14:paraId="7E1FCF92" w14:textId="77777777" w:rsidR="00C40404" w:rsidRDefault="009073E8">
      <w:pPr>
        <w:pStyle w:val="Body"/>
        <w:jc w:val="both"/>
        <w:rPr>
          <w:rFonts w:ascii="Verdana" w:hAnsi="Verdana"/>
          <w:b/>
          <w:bCs/>
          <w:sz w:val="28"/>
          <w:szCs w:val="28"/>
        </w:rPr>
      </w:pPr>
      <w:r>
        <w:rPr>
          <w:rFonts w:ascii="Verdana" w:hAnsi="Verdana"/>
          <w:b/>
          <w:bCs/>
          <w:sz w:val="28"/>
          <w:szCs w:val="28"/>
        </w:rPr>
        <w:t>Detailed Information on Why LMAG Should Receive the Achievement Award (limited to 750-words)</w:t>
      </w:r>
    </w:p>
    <w:p w14:paraId="256B057C" w14:textId="77777777" w:rsidR="00C40404" w:rsidRDefault="00C40404">
      <w:pPr>
        <w:pStyle w:val="Body"/>
        <w:rPr>
          <w:rFonts w:ascii="Verdana" w:hAnsi="Verdana"/>
          <w:b/>
          <w:bCs/>
          <w:sz w:val="28"/>
          <w:szCs w:val="28"/>
        </w:rPr>
      </w:pPr>
    </w:p>
    <w:p w14:paraId="15BE19D3" w14:textId="77777777" w:rsidR="00C40404" w:rsidRDefault="00C40404">
      <w:pPr>
        <w:pStyle w:val="Body"/>
        <w:tabs>
          <w:tab w:val="left" w:pos="4592"/>
        </w:tabs>
        <w:rPr>
          <w:rFonts w:ascii="Verdana" w:hAnsi="Verdana"/>
          <w:b/>
          <w:bCs/>
          <w:sz w:val="28"/>
          <w:szCs w:val="28"/>
        </w:rPr>
      </w:pPr>
    </w:p>
    <w:p w14:paraId="38F17AD6" w14:textId="77777777" w:rsidR="00C40404" w:rsidRDefault="00C40404">
      <w:pPr>
        <w:pStyle w:val="Body"/>
        <w:tabs>
          <w:tab w:val="left" w:pos="4592"/>
        </w:tabs>
        <w:rPr>
          <w:rFonts w:ascii="Verdana" w:hAnsi="Verdana"/>
          <w:b/>
          <w:bCs/>
          <w:sz w:val="28"/>
          <w:szCs w:val="28"/>
        </w:rPr>
      </w:pPr>
    </w:p>
    <w:p w14:paraId="23022CA6" w14:textId="4599E439" w:rsidR="00C40404" w:rsidRDefault="009073E8">
      <w:pPr>
        <w:pStyle w:val="Body"/>
        <w:tabs>
          <w:tab w:val="left" w:pos="4592"/>
        </w:tabs>
        <w:rPr>
          <w:rFonts w:ascii="Verdana" w:hAnsi="Verdana"/>
          <w:b/>
          <w:bCs/>
          <w:sz w:val="28"/>
          <w:szCs w:val="28"/>
        </w:rPr>
      </w:pPr>
      <w:r>
        <w:rPr>
          <w:rFonts w:ascii="Verdana" w:hAnsi="Verdana"/>
          <w:b/>
          <w:bCs/>
          <w:sz w:val="28"/>
          <w:szCs w:val="28"/>
        </w:rPr>
        <w:t>202</w:t>
      </w:r>
      <w:r w:rsidR="006B153D">
        <w:rPr>
          <w:rFonts w:ascii="Verdana" w:hAnsi="Verdana"/>
          <w:b/>
          <w:bCs/>
          <w:sz w:val="28"/>
          <w:szCs w:val="28"/>
        </w:rPr>
        <w:t>5</w:t>
      </w:r>
      <w:r>
        <w:rPr>
          <w:rFonts w:ascii="Verdana" w:hAnsi="Verdana"/>
          <w:b/>
          <w:bCs/>
          <w:sz w:val="28"/>
          <w:szCs w:val="28"/>
        </w:rPr>
        <w:t xml:space="preserve"> LMAG Chair to complete Nomination Form and email in PDF format by April 15, </w:t>
      </w:r>
      <w:r w:rsidR="000B233B">
        <w:rPr>
          <w:rFonts w:ascii="Verdana" w:hAnsi="Verdana"/>
          <w:b/>
          <w:bCs/>
          <w:sz w:val="28"/>
          <w:szCs w:val="28"/>
        </w:rPr>
        <w:t>202</w:t>
      </w:r>
      <w:r w:rsidR="007C7978">
        <w:rPr>
          <w:rFonts w:ascii="Verdana" w:hAnsi="Verdana"/>
          <w:b/>
          <w:bCs/>
          <w:sz w:val="28"/>
          <w:szCs w:val="28"/>
        </w:rPr>
        <w:t>5</w:t>
      </w:r>
      <w:r w:rsidR="000B233B">
        <w:rPr>
          <w:rFonts w:ascii="Verdana" w:hAnsi="Verdana"/>
          <w:b/>
          <w:bCs/>
          <w:sz w:val="28"/>
          <w:szCs w:val="28"/>
        </w:rPr>
        <w:t>,</w:t>
      </w:r>
      <w:r>
        <w:rPr>
          <w:rFonts w:ascii="Verdana" w:hAnsi="Verdana"/>
          <w:b/>
          <w:bCs/>
          <w:sz w:val="28"/>
          <w:szCs w:val="28"/>
        </w:rPr>
        <w:t xml:space="preserve"> to your Regional </w:t>
      </w:r>
      <w:r w:rsidR="00C64F4B" w:rsidRPr="00B25CCF">
        <w:rPr>
          <w:rFonts w:ascii="Verdana" w:hAnsi="Verdana"/>
          <w:b/>
          <w:bCs/>
          <w:color w:val="auto"/>
          <w:sz w:val="28"/>
          <w:szCs w:val="28"/>
        </w:rPr>
        <w:t xml:space="preserve">Life Member </w:t>
      </w:r>
      <w:r>
        <w:rPr>
          <w:rFonts w:ascii="Verdana" w:hAnsi="Verdana"/>
          <w:b/>
          <w:bCs/>
          <w:sz w:val="28"/>
          <w:szCs w:val="28"/>
        </w:rPr>
        <w:t>Coordinator.</w:t>
      </w:r>
    </w:p>
    <w:p w14:paraId="7B0F6C92" w14:textId="7DD13FA5" w:rsidR="00C40404" w:rsidRDefault="009073E8" w:rsidP="00384515">
      <w:pPr>
        <w:pStyle w:val="Body"/>
        <w:tabs>
          <w:tab w:val="left" w:pos="4592"/>
        </w:tabs>
        <w:rPr>
          <w:sz w:val="24"/>
          <w:szCs w:val="24"/>
        </w:rPr>
      </w:pPr>
      <w:r w:rsidRPr="00B25CCF">
        <w:rPr>
          <w:rFonts w:ascii="Verdana" w:hAnsi="Verdana"/>
          <w:color w:val="auto"/>
          <w:sz w:val="24"/>
          <w:szCs w:val="24"/>
        </w:rPr>
        <w:t xml:space="preserve">Regional </w:t>
      </w:r>
      <w:r w:rsidR="00C64F4B" w:rsidRPr="00B25CCF">
        <w:rPr>
          <w:rFonts w:ascii="Verdana" w:hAnsi="Verdana"/>
          <w:color w:val="auto"/>
          <w:sz w:val="24"/>
          <w:szCs w:val="24"/>
        </w:rPr>
        <w:t xml:space="preserve">Life Member </w:t>
      </w:r>
      <w:r w:rsidRPr="00B25CCF">
        <w:rPr>
          <w:rFonts w:ascii="Verdana" w:hAnsi="Verdana"/>
          <w:color w:val="auto"/>
          <w:sz w:val="24"/>
          <w:szCs w:val="24"/>
        </w:rPr>
        <w:t xml:space="preserve">Coordinators </w:t>
      </w:r>
      <w:r>
        <w:rPr>
          <w:rFonts w:ascii="Verdana" w:hAnsi="Verdana"/>
          <w:sz w:val="24"/>
          <w:szCs w:val="24"/>
        </w:rPr>
        <w:t xml:space="preserve">are listed at </w:t>
      </w:r>
      <w:hyperlink r:id="rId6">
        <w:r>
          <w:rPr>
            <w:rStyle w:val="Hyperlink"/>
            <w:rFonts w:ascii="Verdana" w:hAnsi="Verdana"/>
            <w:sz w:val="24"/>
            <w:szCs w:val="24"/>
          </w:rPr>
          <w:t>https://life.ieee.org/about/leadership/</w:t>
        </w:r>
      </w:hyperlink>
      <w:r>
        <w:rPr>
          <w:rFonts w:ascii="Verdana" w:hAnsi="Verdana"/>
          <w:sz w:val="24"/>
          <w:szCs w:val="24"/>
        </w:rPr>
        <w:t xml:space="preserve"> </w:t>
      </w:r>
    </w:p>
    <w:sectPr w:rsidR="00C40404">
      <w:headerReference w:type="default" r:id="rId7"/>
      <w:footerReference w:type="default" r:id="rId8"/>
      <w:pgSz w:w="12240" w:h="15840"/>
      <w:pgMar w:top="777" w:right="567" w:bottom="919" w:left="1134" w:header="720" w:footer="862" w:gutter="0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AFE0CE" w14:textId="77777777" w:rsidR="009073E8" w:rsidRDefault="009073E8">
      <w:r>
        <w:separator/>
      </w:r>
    </w:p>
  </w:endnote>
  <w:endnote w:type="continuationSeparator" w:id="0">
    <w:p w14:paraId="5FA58907" w14:textId="77777777" w:rsidR="009073E8" w:rsidRDefault="009073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altName w:val="Times New Roman"/>
    <w:charset w:val="00"/>
    <w:family w:val="roman"/>
    <w:pitch w:val="variable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2517775"/>
      <w:docPartObj>
        <w:docPartGallery w:val="Page Numbers (Top of Page)"/>
        <w:docPartUnique/>
      </w:docPartObj>
    </w:sdtPr>
    <w:sdtEndPr/>
    <w:sdtContent>
      <w:p w14:paraId="0368F262" w14:textId="77777777" w:rsidR="00C40404" w:rsidRDefault="00C40404">
        <w:pPr>
          <w:pStyle w:val="Footer"/>
          <w:jc w:val="center"/>
          <w:rPr>
            <w:sz w:val="12"/>
            <w:szCs w:val="12"/>
          </w:rPr>
        </w:pPr>
      </w:p>
      <w:p w14:paraId="6C274223" w14:textId="77777777" w:rsidR="00C40404" w:rsidRDefault="009073E8">
        <w:pPr>
          <w:pStyle w:val="Footer"/>
          <w:jc w:val="center"/>
          <w:rPr>
            <w:rFonts w:ascii="Arial" w:hAnsi="Arial" w:cs="Arial"/>
            <w:b/>
            <w:bCs/>
            <w:sz w:val="26"/>
            <w:szCs w:val="26"/>
          </w:rPr>
        </w:pPr>
        <w:r>
          <w:rPr>
            <w:rFonts w:ascii="Arial" w:hAnsi="Arial" w:cs="Arial"/>
            <w:b/>
            <w:bCs/>
            <w:sz w:val="26"/>
            <w:szCs w:val="26"/>
          </w:rPr>
          <w:t xml:space="preserve">Page </w:t>
        </w:r>
        <w:r>
          <w:rPr>
            <w:rFonts w:ascii="Arial" w:hAnsi="Arial" w:cs="Arial"/>
            <w:b/>
            <w:bCs/>
            <w:sz w:val="26"/>
            <w:szCs w:val="26"/>
          </w:rPr>
          <w:fldChar w:fldCharType="begin"/>
        </w:r>
        <w:r>
          <w:rPr>
            <w:rFonts w:ascii="Arial" w:hAnsi="Arial" w:cs="Arial"/>
            <w:b/>
            <w:bCs/>
            <w:sz w:val="26"/>
            <w:szCs w:val="26"/>
          </w:rPr>
          <w:instrText xml:space="preserve"> PAGE </w:instrText>
        </w:r>
        <w:r>
          <w:rPr>
            <w:rFonts w:ascii="Arial" w:hAnsi="Arial" w:cs="Arial"/>
            <w:b/>
            <w:bCs/>
            <w:sz w:val="26"/>
            <w:szCs w:val="26"/>
          </w:rPr>
          <w:fldChar w:fldCharType="separate"/>
        </w:r>
        <w:r>
          <w:rPr>
            <w:rFonts w:ascii="Arial" w:hAnsi="Arial" w:cs="Arial"/>
            <w:b/>
            <w:bCs/>
            <w:sz w:val="26"/>
            <w:szCs w:val="26"/>
          </w:rPr>
          <w:t>1</w:t>
        </w:r>
        <w:r>
          <w:rPr>
            <w:rFonts w:ascii="Arial" w:hAnsi="Arial" w:cs="Arial"/>
            <w:b/>
            <w:bCs/>
            <w:sz w:val="26"/>
            <w:szCs w:val="26"/>
          </w:rPr>
          <w:fldChar w:fldCharType="end"/>
        </w:r>
        <w:r>
          <w:rPr>
            <w:rFonts w:ascii="Arial" w:hAnsi="Arial" w:cs="Arial"/>
            <w:b/>
            <w:bCs/>
            <w:sz w:val="26"/>
            <w:szCs w:val="26"/>
          </w:rPr>
          <w:t xml:space="preserve"> of </w:t>
        </w:r>
        <w:r>
          <w:rPr>
            <w:rFonts w:ascii="Arial" w:hAnsi="Arial" w:cs="Arial"/>
            <w:b/>
            <w:bCs/>
            <w:sz w:val="26"/>
            <w:szCs w:val="26"/>
          </w:rPr>
          <w:fldChar w:fldCharType="begin"/>
        </w:r>
        <w:r>
          <w:rPr>
            <w:rFonts w:ascii="Arial" w:hAnsi="Arial" w:cs="Arial"/>
            <w:b/>
            <w:bCs/>
            <w:sz w:val="26"/>
            <w:szCs w:val="26"/>
          </w:rPr>
          <w:instrText xml:space="preserve"> NUMPAGES </w:instrText>
        </w:r>
        <w:r>
          <w:rPr>
            <w:rFonts w:ascii="Arial" w:hAnsi="Arial" w:cs="Arial"/>
            <w:b/>
            <w:bCs/>
            <w:sz w:val="26"/>
            <w:szCs w:val="26"/>
          </w:rPr>
          <w:fldChar w:fldCharType="separate"/>
        </w:r>
        <w:r>
          <w:rPr>
            <w:rFonts w:ascii="Arial" w:hAnsi="Arial" w:cs="Arial"/>
            <w:b/>
            <w:bCs/>
            <w:sz w:val="26"/>
            <w:szCs w:val="26"/>
          </w:rPr>
          <w:t>2</w:t>
        </w:r>
        <w:r>
          <w:rPr>
            <w:rFonts w:ascii="Arial" w:hAnsi="Arial" w:cs="Arial"/>
            <w:b/>
            <w:bCs/>
            <w:sz w:val="26"/>
            <w:szCs w:val="26"/>
          </w:rPr>
          <w:fldChar w:fldCharType="end"/>
        </w:r>
      </w:p>
    </w:sdtContent>
  </w:sdt>
  <w:p w14:paraId="39211CD2" w14:textId="5DD1B7C6" w:rsidR="00C40404" w:rsidRPr="00536B49" w:rsidRDefault="00536B49" w:rsidP="00C11366">
    <w:pPr>
      <w:pStyle w:val="Footer"/>
      <w:rPr>
        <w:b/>
        <w:bCs/>
        <w:sz w:val="20"/>
        <w:szCs w:val="20"/>
      </w:rPr>
    </w:pPr>
    <w:r w:rsidRPr="00536B49">
      <w:rPr>
        <w:rFonts w:ascii="Arial" w:hAnsi="Arial"/>
        <w:b/>
        <w:bCs/>
        <w:sz w:val="20"/>
        <w:szCs w:val="20"/>
      </w:rPr>
      <w:t>B1 - LMC Awards Committee LMAG Nom Form 202</w:t>
    </w:r>
    <w:r w:rsidR="006B153D">
      <w:rPr>
        <w:rFonts w:ascii="Arial" w:hAnsi="Arial"/>
        <w:b/>
        <w:bCs/>
        <w:sz w:val="20"/>
        <w:szCs w:val="20"/>
      </w:rPr>
      <w:t>5</w:t>
    </w:r>
    <w:r w:rsidRPr="00536B49">
      <w:rPr>
        <w:rFonts w:ascii="Arial" w:hAnsi="Arial"/>
        <w:b/>
        <w:bCs/>
        <w:sz w:val="20"/>
        <w:szCs w:val="20"/>
      </w:rPr>
      <w:t>-Feb-16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AD12D5" w14:textId="77777777" w:rsidR="009073E8" w:rsidRDefault="009073E8">
      <w:r>
        <w:separator/>
      </w:r>
    </w:p>
  </w:footnote>
  <w:footnote w:type="continuationSeparator" w:id="0">
    <w:p w14:paraId="54622D69" w14:textId="77777777" w:rsidR="009073E8" w:rsidRDefault="009073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6BFD9E" w14:textId="097B7AFF" w:rsidR="00C40404" w:rsidRDefault="009073E8">
    <w:pPr>
      <w:pStyle w:val="Body"/>
      <w:jc w:val="center"/>
      <w:rPr>
        <w:rFonts w:ascii="Verdana" w:hAnsi="Verdana"/>
        <w:b/>
        <w:bCs/>
        <w:sz w:val="32"/>
        <w:szCs w:val="32"/>
      </w:rPr>
    </w:pPr>
    <w:r>
      <w:rPr>
        <w:rFonts w:ascii="Verdana" w:hAnsi="Verdana"/>
        <w:b/>
        <w:bCs/>
        <w:sz w:val="32"/>
        <w:szCs w:val="32"/>
      </w:rPr>
      <w:t>202</w:t>
    </w:r>
    <w:r w:rsidR="006B153D">
      <w:rPr>
        <w:rFonts w:ascii="Verdana" w:hAnsi="Verdana"/>
        <w:b/>
        <w:bCs/>
        <w:sz w:val="32"/>
        <w:szCs w:val="32"/>
      </w:rPr>
      <w:t>5</w:t>
    </w:r>
    <w:r>
      <w:rPr>
        <w:rFonts w:ascii="Verdana" w:hAnsi="Verdana"/>
        <w:b/>
        <w:bCs/>
        <w:sz w:val="32"/>
        <w:szCs w:val="32"/>
      </w:rPr>
      <w:t xml:space="preserve"> IEEE Life Member Affinity Group (LMAG) Achievement Award Nomination Form </w:t>
    </w:r>
  </w:p>
  <w:p w14:paraId="31ED51AB" w14:textId="77777777" w:rsidR="00C40404" w:rsidRDefault="00C40404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0"/>
  <w:proofState w:spelling="clean" w:grammar="clean"/>
  <w:mailMerge>
    <w:mainDocumentType w:val="formLetters"/>
    <w:dataType w:val="textFile"/>
    <w:query w:val="SELECT * FROM LMHamilton2021.dbo.LMCanada_Active20210215$"/>
  </w:mailMerge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0404"/>
    <w:rsid w:val="000B233B"/>
    <w:rsid w:val="00145412"/>
    <w:rsid w:val="001966B4"/>
    <w:rsid w:val="001C25BC"/>
    <w:rsid w:val="00365E40"/>
    <w:rsid w:val="00384515"/>
    <w:rsid w:val="004506C9"/>
    <w:rsid w:val="004C03E5"/>
    <w:rsid w:val="00501964"/>
    <w:rsid w:val="00535E89"/>
    <w:rsid w:val="00536B49"/>
    <w:rsid w:val="00552F45"/>
    <w:rsid w:val="005D41FD"/>
    <w:rsid w:val="00646B91"/>
    <w:rsid w:val="00655C0A"/>
    <w:rsid w:val="006B153D"/>
    <w:rsid w:val="007C7978"/>
    <w:rsid w:val="009073E8"/>
    <w:rsid w:val="009264E5"/>
    <w:rsid w:val="00927F90"/>
    <w:rsid w:val="00A47BE5"/>
    <w:rsid w:val="00AD7CF3"/>
    <w:rsid w:val="00B25CCF"/>
    <w:rsid w:val="00C11366"/>
    <w:rsid w:val="00C40404"/>
    <w:rsid w:val="00C64F4B"/>
    <w:rsid w:val="00CD4E48"/>
    <w:rsid w:val="00D55A8B"/>
    <w:rsid w:val="00E11244"/>
    <w:rsid w:val="00E67BA8"/>
    <w:rsid w:val="00F845F5"/>
    <w:rsid w:val="00FE6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9ED82F"/>
  <w15:docId w15:val="{0D57EFB3-B6C2-4EF9-8530-00C79E37A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character" w:customStyle="1" w:styleId="HeaderChar">
    <w:name w:val="Header Char"/>
    <w:basedOn w:val="DefaultParagraphFont"/>
    <w:link w:val="Header"/>
    <w:uiPriority w:val="99"/>
    <w:qFormat/>
    <w:rsid w:val="0023591B"/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qFormat/>
    <w:rsid w:val="0023591B"/>
    <w:rPr>
      <w:sz w:val="24"/>
      <w:szCs w:val="24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Normal"/>
    <w:qFormat/>
    <w:pPr>
      <w:suppressLineNumbers/>
    </w:pPr>
    <w:rPr>
      <w:rFonts w:cs="Arial"/>
    </w:rPr>
  </w:style>
  <w:style w:type="paragraph" w:customStyle="1" w:styleId="Body">
    <w:name w:val="Body"/>
    <w:qFormat/>
    <w:rPr>
      <w:rFonts w:ascii="Helvetica Neue" w:hAnsi="Helvetica Neue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paragraph" w:styleId="Revision">
    <w:name w:val="Revision"/>
    <w:uiPriority w:val="99"/>
    <w:semiHidden/>
    <w:qFormat/>
    <w:rsid w:val="00CF65D3"/>
    <w:rPr>
      <w:sz w:val="24"/>
      <w:szCs w:val="24"/>
    </w:rPr>
  </w:style>
  <w:style w:type="paragraph" w:customStyle="1" w:styleId="HeaderandFooter">
    <w:name w:val="Header and Footer"/>
    <w:basedOn w:val="Normal"/>
    <w:qFormat/>
  </w:style>
  <w:style w:type="paragraph" w:styleId="Header">
    <w:name w:val="header"/>
    <w:basedOn w:val="Normal"/>
    <w:link w:val="HeaderChar"/>
    <w:uiPriority w:val="99"/>
    <w:unhideWhenUsed/>
    <w:rsid w:val="0023591B"/>
    <w:pPr>
      <w:tabs>
        <w:tab w:val="center" w:pos="4680"/>
        <w:tab w:val="right" w:pos="9360"/>
      </w:tabs>
    </w:pPr>
  </w:style>
  <w:style w:type="paragraph" w:styleId="Footer">
    <w:name w:val="footer"/>
    <w:basedOn w:val="Normal"/>
    <w:link w:val="FooterChar"/>
    <w:uiPriority w:val="99"/>
    <w:unhideWhenUsed/>
    <w:rsid w:val="0023591B"/>
    <w:pPr>
      <w:tabs>
        <w:tab w:val="center" w:pos="4680"/>
        <w:tab w:val="right" w:pos="9360"/>
      </w:tabs>
    </w:pPr>
  </w:style>
  <w:style w:type="numbering" w:customStyle="1" w:styleId="Numbered">
    <w:name w:val="Numbered"/>
    <w:qFormat/>
  </w:style>
  <w:style w:type="character" w:styleId="FollowedHyperlink">
    <w:name w:val="FollowedHyperlink"/>
    <w:basedOn w:val="DefaultParagraphFont"/>
    <w:uiPriority w:val="99"/>
    <w:semiHidden/>
    <w:unhideWhenUsed/>
    <w:rsid w:val="00384515"/>
    <w:rPr>
      <w:color w:val="FF00FF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ife.ieee.org/about/leadership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2</Pages>
  <Words>391</Words>
  <Characters>2232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LMAG Achievement Award Nomination Form</vt:lpstr>
    </vt:vector>
  </TitlesOfParts>
  <Company/>
  <LinksUpToDate>false</LinksUpToDate>
  <CharactersWithSpaces>2618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LMAG Achievement Award Nomination Form</dc:title>
  <dc:subject>2024 LMAG Nomination Form</dc:subject>
  <dc:creator>JACOB KULANGARA</dc:creator>
  <dc:description/>
  <cp:lastModifiedBy>JACOB KULANGARA</cp:lastModifiedBy>
  <cp:revision>30</cp:revision>
  <cp:lastPrinted>2025-02-16T00:32:00Z</cp:lastPrinted>
  <dcterms:created xsi:type="dcterms:W3CDTF">2024-02-12T21:18:00Z</dcterms:created>
  <dcterms:modified xsi:type="dcterms:W3CDTF">2025-02-18T15:41:00Z</dcterms:modified>
  <dc:language>en-CA</dc:language>
</cp:coreProperties>
</file>